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.............................................................                                                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                                                                                                             (miejscowość i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.............................................................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(Nazwa i adres instytucji)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36"/>
          <w:szCs w:val="36"/>
          <w:vertAlign w:val="baseline"/>
          <w:rtl w:val="0"/>
        </w:rPr>
        <w:t xml:space="preserve">ZGŁOSZENIE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udziału w „Programie praktyk zawodowych” w PWSW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....................................................................................................(nazwa instytucji/przedsiębiorstwa) zgłasza gotowość do udziału w realizacji projektu pozakonkursowego o charakterze koncepcyjnym  pt.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„Program praktyk zawodowych w Państwowych Wyższych Szkołach Zawodowych”</w:t>
      </w:r>
      <w:r w:rsidDel="00000000" w:rsidR="00000000" w:rsidRPr="00000000">
        <w:rPr>
          <w:color w:val="000000"/>
          <w:vertAlign w:val="baseline"/>
          <w:rtl w:val="0"/>
        </w:rPr>
        <w:t xml:space="preserve"> w ramach Programu Operacyjnego Wiedza Edukacja Rozwój współfinansowanego ze środków Europejskiego Funduszu Społecznego (numer wniosku o dofinansowanie POWR.03.01.00-00-P002/15) w charakterze partnera Państwowej Wyższej Szkoły Wschodnioeuropejskiej w Przemyślu.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Adres do korespondencji:.......................................................................................................................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Adres elektroniczny: 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Adres witryny internetowej: 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W ramach współpracy deklarujemy gotowość zorganizowania praktyki w wymiarze do 6 miesięcy dla studentów kierunku .................................................................................................  PWSW.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                                                    (nazwa kierunku studiów)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00000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Maksymalna łączna liczba studentów, która może zostać przyjęta na praktyki: (wpisać liczbę studentów)........................................................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Dane pracownika/stanowisko, z którym należy się kontaktować w sprawie organizacji praktyk: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left="567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imię i nazwisko:..................................................................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ind w:left="567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adres elektroniczny:............................................................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left="567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numer telefonu pracownika.........................................................................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że (nazwa instytucji/przedsiębiorstwa)................................................................................... oraz osoby uprawnione do jej/jego reprezentowania 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55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55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posiadaniu co najmniej 10% udziałów lub akcji;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55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955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</w:t>
        <w:br w:type="textWrapping"/>
        <w:t xml:space="preserve">w linii prostej, pokrewieństwa drugiego stopnia lub powinowactwa drugiego stopnia w linii bocznej lub w stosunku przysposobienia, opieki lub kurateli.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 również, że bez</w:t>
      </w:r>
      <w:r w:rsidDel="00000000" w:rsidR="00000000" w:rsidRPr="00000000">
        <w:rPr>
          <w:color w:val="000000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włocznie poinformuję zamawiającego o wszelkich okolicznościach stanowiących konflikt interesów lub mogących spowodować jego powstanie.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left="4649" w:right="0" w:firstLine="0"/>
        <w:contextualSpacing w:val="0"/>
        <w:jc w:val="lef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left="4649" w:right="0" w:firstLine="0"/>
        <w:contextualSpacing w:val="0"/>
        <w:jc w:val="lef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ind w:left="4649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left="4649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podpis osoby upoważnionej 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649" w:right="0" w:firstLine="0"/>
        <w:contextualSpacing w:val="0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reprezentowania przedsiębiorstwa/instytucji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09" w:top="2357" w:left="1134" w:right="1134" w:header="680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1"/>
      <w:tabs>
        <w:tab w:val="center" w:pos="4536"/>
        <w:tab w:val="right" w:pos="9072"/>
      </w:tabs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</w:rPr>
      <w:drawing>
        <wp:inline distB="0" distT="0" distL="0" distR="0">
          <wp:extent cx="5760720" cy="885825"/>
          <wp:effectExtent b="0" l="0" r="0" t="0"/>
          <wp:docPr descr="C:\Users\e.lesniak\Desktop\praktyka\logo czarno-białe.jpg" id="1" name="image2.jpg"/>
          <a:graphic>
            <a:graphicData uri="http://schemas.openxmlformats.org/drawingml/2006/picture">
              <pic:pic>
                <pic:nvPicPr>
                  <pic:cNvPr descr="C:\Users\e.lesniak\Desktop\praktyka\logo czarno-biał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contextualSpacing w:val="0"/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95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1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7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