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ACBE" w14:textId="77777777" w:rsidR="00594E2D" w:rsidRPr="00ED0ED8" w:rsidRDefault="00594E2D" w:rsidP="00594E2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bookmarkStart w:id="0" w:name="_GoBack"/>
      <w:bookmarkEnd w:id="0"/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</w:p>
    <w:p w14:paraId="3A04F274" w14:textId="49EA19EF" w:rsidR="00594E2D" w:rsidRPr="00ED0ED8" w:rsidRDefault="00594E2D" w:rsidP="00594E2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ab/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PWSW w Przemyślu</w:t>
      </w:r>
      <w:proofErr w:type="gramStart"/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,(Zarządzenie</w:t>
      </w:r>
      <w:proofErr w:type="gramEnd"/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Rektora</w:t>
      </w:r>
      <w:r w:rsidR="00D66A34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  <w:r w:rsidR="008D1DE4" w:rsidRPr="00EF6905">
        <w:rPr>
          <w:rFonts w:ascii="Times New Roman" w:eastAsia="Calibri" w:hAnsi="Times New Roman"/>
          <w:i/>
          <w:sz w:val="20"/>
        </w:rPr>
        <w:t>nr PWSW-SEK-021/9/20 z dnia 10 lutego 2020r)</w:t>
      </w:r>
    </w:p>
    <w:p w14:paraId="6AD628AD" w14:textId="77777777"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14:paraId="34E35B33" w14:textId="77777777"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14:paraId="112E922A" w14:textId="77777777"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14:paraId="42AA188B" w14:textId="6F32942B"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INSTYTUT</w:t>
      </w:r>
      <w:r w:rsidR="00D66A34">
        <w:rPr>
          <w:rFonts w:ascii="Arial" w:hAnsi="Arial" w:cs="Arial"/>
          <w:b/>
          <w:sz w:val="24"/>
        </w:rPr>
        <w:t xml:space="preserve"> NAUK TECHNICZNYCH</w:t>
      </w:r>
    </w:p>
    <w:p w14:paraId="127C6AAF" w14:textId="77777777"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4A157B6A" w14:textId="77777777"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14:paraId="352C620F" w14:textId="77777777"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14:paraId="02BA970B" w14:textId="77777777"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4B41404F" w14:textId="451604F3"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D66A34">
        <w:rPr>
          <w:rFonts w:ascii="Arial" w:hAnsi="Arial" w:cs="Arial"/>
          <w:sz w:val="20"/>
          <w:szCs w:val="20"/>
        </w:rPr>
        <w:t xml:space="preserve">Inżynieria Produkcji Kosmetyków i Suplementów </w:t>
      </w:r>
    </w:p>
    <w:p w14:paraId="214D0333" w14:textId="77A58F94"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="00D66A34">
        <w:rPr>
          <w:rFonts w:ascii="Arial" w:hAnsi="Arial" w:cs="Arial"/>
          <w:i/>
          <w:sz w:val="18"/>
          <w:szCs w:val="20"/>
        </w:rPr>
        <w:t xml:space="preserve"> inżynierskie, I stopnia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14:paraId="2280869C" w14:textId="77777777"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>
        <w:rPr>
          <w:rFonts w:ascii="Arial" w:hAnsi="Arial" w:cs="Arial"/>
          <w:i/>
          <w:sz w:val="20"/>
          <w:szCs w:val="20"/>
        </w:rPr>
        <w:t>201…/201…</w:t>
      </w:r>
    </w:p>
    <w:p w14:paraId="37B8C24C" w14:textId="77777777"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14:paraId="4602BD38" w14:textId="77777777"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14:paraId="7221DE7D" w14:textId="77777777"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>
        <w:rPr>
          <w:rFonts w:ascii="Arial" w:hAnsi="Arial" w:cs="Arial"/>
          <w:sz w:val="20"/>
          <w:szCs w:val="20"/>
        </w:rPr>
        <w:t>praktyki:   od</w:t>
      </w:r>
      <w:proofErr w:type="gramEnd"/>
      <w:r>
        <w:rPr>
          <w:rFonts w:ascii="Arial" w:hAnsi="Arial" w:cs="Arial"/>
          <w:sz w:val="20"/>
          <w:szCs w:val="20"/>
        </w:rPr>
        <w:t xml:space="preserve"> …...... 201….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 do ……… 201… r.</w:t>
      </w:r>
    </w:p>
    <w:p w14:paraId="186156C0" w14:textId="77777777"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14:paraId="6949C89B" w14:textId="77777777"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14:paraId="4EA1DFBD" w14:textId="77777777" w:rsidR="005F085C" w:rsidRDefault="005F085C"/>
    <w:p w14:paraId="3311320C" w14:textId="77777777" w:rsidR="00594E2D" w:rsidRDefault="00594E2D" w:rsidP="00594E2D">
      <w:pPr>
        <w:jc w:val="center"/>
        <w:rPr>
          <w:rFonts w:ascii="Arial" w:hAnsi="Arial" w:cs="Arial"/>
          <w:b/>
        </w:rPr>
      </w:pPr>
    </w:p>
    <w:p w14:paraId="35B9CEC7" w14:textId="77777777"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14:paraId="29BBD153" w14:textId="77777777" w:rsidTr="00594E2D">
        <w:trPr>
          <w:trHeight w:val="57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3E68A8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</w:t>
            </w:r>
            <w:proofErr w:type="gramStart"/>
            <w:r w:rsidRPr="00594E2D">
              <w:rPr>
                <w:rFonts w:ascii="Arial" w:hAnsi="Arial" w:cs="Arial"/>
                <w:b/>
                <w:sz w:val="20"/>
              </w:rPr>
              <w:t>p</w:t>
            </w:r>
            <w:proofErr w:type="gramEnd"/>
            <w:r w:rsidRPr="00594E2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CFFE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D530BE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14:paraId="3F67AE57" w14:textId="77777777" w:rsidTr="00594E2D">
        <w:trPr>
          <w:trHeight w:val="458"/>
        </w:trPr>
        <w:tc>
          <w:tcPr>
            <w:tcW w:w="7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A3100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168A4B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C4290D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14:paraId="79690877" w14:textId="77777777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8188D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27DA3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CABAB2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14:paraId="66292E0C" w14:textId="77777777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6BA36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D2828E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772BA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14:paraId="3C00ECD2" w14:textId="77777777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87273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B9BCB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847171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14:paraId="6DD318C0" w14:textId="77777777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9F5EE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AC636E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6F671A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14:paraId="765856F3" w14:textId="77777777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696274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2DAC7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BFC794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14:paraId="70FCE7A4" w14:textId="77777777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C8E7B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C2D53C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7B1C63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4F6B13" w14:textId="77777777" w:rsidR="00594E2D" w:rsidRDefault="00594E2D"/>
    <w:p w14:paraId="4ECB9257" w14:textId="77777777" w:rsidR="00594E2D" w:rsidRDefault="00594E2D"/>
    <w:p w14:paraId="72B9F6A8" w14:textId="77777777" w:rsidR="00594E2D" w:rsidRDefault="00594E2D"/>
    <w:p w14:paraId="6338902D" w14:textId="77777777" w:rsidR="00594E2D" w:rsidRDefault="00594E2D"/>
    <w:p w14:paraId="0C000603" w14:textId="77777777"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5244"/>
        <w:gridCol w:w="3544"/>
      </w:tblGrid>
      <w:tr w:rsidR="00594E2D" w:rsidRPr="00594E2D" w14:paraId="4EBDE29E" w14:textId="77777777" w:rsidTr="008D1D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57A2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EB0B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550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594E2D" w:rsidRPr="00594E2D" w14:paraId="1767D10F" w14:textId="77777777" w:rsidTr="008D1D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9818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W_01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C29D" w14:textId="1D45B5DC" w:rsidR="00594E2D" w:rsidRPr="00594E2D" w:rsidRDefault="008D1DE4" w:rsidP="008D1DE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D1DE4">
              <w:rPr>
                <w:rFonts w:ascii="Arial" w:eastAsia="Times New Roman" w:hAnsi="Arial" w:cs="Arial"/>
                <w:sz w:val="20"/>
              </w:rPr>
              <w:t xml:space="preserve">Student zna główne technologie przemysłu kosmetycznego i suplementów diety lub metody analityczne. Zna budowę i zasady eksploatacji podstawowych maszyn i urządzeń wykorzystywanych w przemyśle kosmetycznym lub suplementów diety oraz urządzeń pomiarowych bądź aparatów laboratoryjnych.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B81B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4E2D" w:rsidRPr="00594E2D" w14:paraId="3A52000B" w14:textId="77777777" w:rsidTr="008D1D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F07D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W_02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59C31" w14:textId="60609398" w:rsidR="00594E2D" w:rsidRPr="008D1DE4" w:rsidRDefault="008D1DE4" w:rsidP="008D1DE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D1DE4">
              <w:rPr>
                <w:rFonts w:ascii="Arial" w:eastAsia="Times New Roman" w:hAnsi="Arial" w:cs="Arial"/>
                <w:sz w:val="20"/>
              </w:rPr>
              <w:t xml:space="preserve">Zna podstawy prawne i zasady </w:t>
            </w:r>
            <w:proofErr w:type="gramStart"/>
            <w:r w:rsidRPr="008D1DE4">
              <w:rPr>
                <w:rFonts w:ascii="Arial" w:eastAsia="Times New Roman" w:hAnsi="Arial" w:cs="Arial"/>
                <w:sz w:val="20"/>
              </w:rPr>
              <w:t>zarządzania jakością</w:t>
            </w:r>
            <w:proofErr w:type="gramEnd"/>
            <w:r w:rsidRPr="008D1DE4">
              <w:rPr>
                <w:rFonts w:ascii="Arial" w:eastAsia="Times New Roman" w:hAnsi="Arial" w:cs="Arial"/>
                <w:sz w:val="20"/>
              </w:rPr>
              <w:t xml:space="preserve"> w zakładach pozyskujących surowce do przemysłu kosmetycznego lub suplementów diety oraz zakładach produkcyjnych.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C0CC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4E2D" w:rsidRPr="00594E2D" w14:paraId="60CED6B9" w14:textId="77777777" w:rsidTr="008D1D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66BB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U_01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11BC" w14:textId="2D42C237" w:rsidR="00594E2D" w:rsidRPr="008D1DE4" w:rsidRDefault="008D1DE4" w:rsidP="008D1DE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D1DE4">
              <w:rPr>
                <w:rFonts w:ascii="Arial" w:eastAsia="Times New Roman" w:hAnsi="Arial" w:cs="Arial"/>
                <w:sz w:val="20"/>
              </w:rPr>
              <w:t>Sporządza raporty techniczne bądź laboratoryjne oraz notatki służbowe, a także przygotowuje i prezentuje prezentację multimedialną na dany temat.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589A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4E2D" w:rsidRPr="00594E2D" w14:paraId="2908ADA1" w14:textId="77777777" w:rsidTr="008D1D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05BAF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U_02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38AA" w14:textId="2080168F" w:rsidR="00594E2D" w:rsidRPr="008D1DE4" w:rsidRDefault="008D1DE4" w:rsidP="008D1DE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D1DE4">
              <w:rPr>
                <w:rFonts w:ascii="Arial" w:eastAsia="Times New Roman" w:hAnsi="Arial" w:cs="Arial"/>
                <w:sz w:val="20"/>
              </w:rPr>
              <w:t>Wykonuje proste zadania w wybranej instytucji pod okiem specjalisty.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C7C6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94E2D" w:rsidRPr="00594E2D" w14:paraId="7AFB7278" w14:textId="77777777" w:rsidTr="008D1D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C3E4" w14:textId="77777777"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K_01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E9D5" w14:textId="1D39E6E0" w:rsidR="00594E2D" w:rsidRPr="008D1DE4" w:rsidRDefault="008D1DE4" w:rsidP="008D1DE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D1DE4">
              <w:rPr>
                <w:rFonts w:ascii="Arial" w:eastAsia="Times New Roman" w:hAnsi="Arial" w:cs="Arial"/>
                <w:sz w:val="20"/>
              </w:rPr>
              <w:t xml:space="preserve">Ma świadomość znaczenia swojego zawodu i </w:t>
            </w:r>
            <w:proofErr w:type="gramStart"/>
            <w:r w:rsidRPr="008D1DE4">
              <w:rPr>
                <w:rFonts w:ascii="Arial" w:eastAsia="Times New Roman" w:hAnsi="Arial" w:cs="Arial"/>
                <w:sz w:val="20"/>
              </w:rPr>
              <w:t>wymagań jakie</w:t>
            </w:r>
            <w:proofErr w:type="gramEnd"/>
            <w:r w:rsidRPr="008D1DE4">
              <w:rPr>
                <w:rFonts w:ascii="Arial" w:eastAsia="Times New Roman" w:hAnsi="Arial" w:cs="Arial"/>
                <w:sz w:val="20"/>
              </w:rPr>
              <w:t xml:space="preserve"> się przed nim stawia.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485A" w14:textId="77777777"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36F21B" w14:textId="77777777" w:rsidR="00594E2D" w:rsidRDefault="00594E2D"/>
    <w:p w14:paraId="0CF2B221" w14:textId="77777777" w:rsidR="00594E2D" w:rsidRDefault="00594E2D"/>
    <w:p w14:paraId="55A857EE" w14:textId="77777777"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14:paraId="36422B4A" w14:textId="77777777"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8389F4" w14:textId="77777777"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14:paraId="085027D7" w14:textId="77777777"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14:paraId="0615208D" w14:textId="77777777"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</w:t>
      </w:r>
      <w:proofErr w:type="gramStart"/>
      <w:r>
        <w:rPr>
          <w:rFonts w:ascii="Arial" w:hAnsi="Arial" w:cs="Arial"/>
          <w:i/>
          <w:vertAlign w:val="superscript"/>
        </w:rPr>
        <w:t>czytelny  podpis</w:t>
      </w:r>
      <w:proofErr w:type="gramEnd"/>
      <w:r>
        <w:rPr>
          <w:rFonts w:ascii="Arial" w:hAnsi="Arial" w:cs="Arial"/>
          <w:i/>
          <w:vertAlign w:val="superscript"/>
        </w:rPr>
        <w:t>)</w:t>
      </w:r>
    </w:p>
    <w:p w14:paraId="738E7299" w14:textId="77777777"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CF4C52" w14:textId="77777777"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AFBFA1" w14:textId="77777777"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14:paraId="1A57552A" w14:textId="77777777"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</w:t>
      </w:r>
      <w:proofErr w:type="gramStart"/>
      <w:r>
        <w:rPr>
          <w:rFonts w:ascii="Arial" w:hAnsi="Arial" w:cs="Arial"/>
          <w:i/>
          <w:vertAlign w:val="superscript"/>
        </w:rPr>
        <w:t>czytelny  podpis</w:t>
      </w:r>
      <w:proofErr w:type="gramEnd"/>
      <w:r>
        <w:rPr>
          <w:rFonts w:ascii="Arial" w:hAnsi="Arial" w:cs="Arial"/>
          <w:i/>
          <w:vertAlign w:val="superscript"/>
        </w:rPr>
        <w:t>)</w:t>
      </w:r>
    </w:p>
    <w:p w14:paraId="236ADF49" w14:textId="77777777"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4C1BE" w14:textId="77777777"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14:paraId="0F898824" w14:textId="77777777"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</w:t>
      </w:r>
      <w:proofErr w:type="gramStart"/>
      <w:r>
        <w:rPr>
          <w:rFonts w:ascii="Arial" w:hAnsi="Arial" w:cs="Arial"/>
          <w:i/>
          <w:vertAlign w:val="superscript"/>
        </w:rPr>
        <w:t>czytelny  podpis</w:t>
      </w:r>
      <w:proofErr w:type="gramEnd"/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14:paraId="2A38990F" w14:textId="77777777" w:rsidR="00594E2D" w:rsidRDefault="00594E2D"/>
    <w:sectPr w:rsidR="0059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594E2D"/>
    <w:rsid w:val="005F085C"/>
    <w:rsid w:val="008D1DE4"/>
    <w:rsid w:val="008D51B8"/>
    <w:rsid w:val="008E0859"/>
    <w:rsid w:val="00CA10A8"/>
    <w:rsid w:val="00CD3801"/>
    <w:rsid w:val="00D66A34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9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Patrycja Napora</cp:lastModifiedBy>
  <cp:revision>2</cp:revision>
  <dcterms:created xsi:type="dcterms:W3CDTF">2020-11-05T06:32:00Z</dcterms:created>
  <dcterms:modified xsi:type="dcterms:W3CDTF">2020-11-05T06:32:00Z</dcterms:modified>
</cp:coreProperties>
</file>